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1" w:line="222" w:lineRule="auto"/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20"/>
          <w:sz w:val="28"/>
          <w:szCs w:val="28"/>
        </w:rPr>
        <w:t>附</w:t>
      </w:r>
      <w:r>
        <w:rPr>
          <w:spacing w:val="-15"/>
          <w:sz w:val="28"/>
          <w:szCs w:val="28"/>
        </w:rPr>
        <w:t xml:space="preserve"> </w:t>
      </w:r>
      <w:r>
        <w:rPr>
          <w:b/>
          <w:bCs/>
          <w:spacing w:val="-20"/>
          <w:sz w:val="28"/>
          <w:szCs w:val="28"/>
        </w:rPr>
        <w:t>件</w:t>
      </w:r>
      <w:r>
        <w:rPr>
          <w:spacing w:val="-19"/>
          <w:sz w:val="28"/>
          <w:szCs w:val="28"/>
        </w:rPr>
        <w:t xml:space="preserve"> </w:t>
      </w:r>
      <w:r>
        <w:rPr>
          <w:b/>
          <w:bCs/>
          <w:spacing w:val="-20"/>
          <w:sz w:val="28"/>
          <w:szCs w:val="28"/>
        </w:rPr>
        <w:t>3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43" w:line="219" w:lineRule="auto"/>
        <w:ind w:left="26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纪念中国红十字会建会120周年理论征文审核推荐表</w:t>
      </w: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tabs>
          <w:tab w:val="left" w:pos="1813"/>
        </w:tabs>
        <w:spacing w:before="104" w:line="217" w:lineRule="auto"/>
        <w:ind w:left="131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position w:val="1"/>
          <w:sz w:val="28"/>
          <w:szCs w:val="28"/>
          <w:u w:val="single" w:color="auto"/>
        </w:rPr>
        <w:tab/>
      </w:r>
      <w:r>
        <w:rPr>
          <w:spacing w:val="-23"/>
          <w:position w:val="1"/>
          <w:sz w:val="28"/>
          <w:szCs w:val="28"/>
          <w:u w:val="single" w:color="auto"/>
        </w:rPr>
        <w:t>(</w:t>
      </w:r>
      <w:r>
        <w:rPr>
          <w:spacing w:val="-35"/>
          <w:position w:val="1"/>
          <w:sz w:val="28"/>
          <w:szCs w:val="28"/>
          <w:u w:val="single" w:color="auto"/>
        </w:rPr>
        <w:t xml:space="preserve"> </w:t>
      </w:r>
      <w:r>
        <w:rPr>
          <w:spacing w:val="-23"/>
          <w:position w:val="1"/>
          <w:sz w:val="28"/>
          <w:szCs w:val="28"/>
          <w:u w:val="single" w:color="auto"/>
        </w:rPr>
        <w:t>盖</w:t>
      </w:r>
      <w:r>
        <w:rPr>
          <w:spacing w:val="-39"/>
          <w:position w:val="1"/>
          <w:sz w:val="28"/>
          <w:szCs w:val="28"/>
          <w:u w:val="single" w:color="auto"/>
        </w:rPr>
        <w:t xml:space="preserve"> </w:t>
      </w:r>
      <w:r>
        <w:rPr>
          <w:spacing w:val="-23"/>
          <w:position w:val="1"/>
          <w:sz w:val="28"/>
          <w:szCs w:val="28"/>
          <w:u w:val="single" w:color="auto"/>
        </w:rPr>
        <w:t>章</w:t>
      </w:r>
      <w:r>
        <w:rPr>
          <w:spacing w:val="-49"/>
          <w:position w:val="1"/>
          <w:sz w:val="28"/>
          <w:szCs w:val="28"/>
          <w:u w:val="single" w:color="auto"/>
        </w:rPr>
        <w:t xml:space="preserve"> </w:t>
      </w:r>
      <w:r>
        <w:rPr>
          <w:spacing w:val="-23"/>
          <w:position w:val="1"/>
          <w:sz w:val="28"/>
          <w:szCs w:val="28"/>
          <w:u w:val="single" w:color="auto"/>
        </w:rPr>
        <w:t>)</w:t>
      </w:r>
      <w:r>
        <w:rPr>
          <w:spacing w:val="6"/>
          <w:position w:val="1"/>
          <w:sz w:val="28"/>
          <w:szCs w:val="28"/>
          <w:u w:val="single" w:color="auto"/>
        </w:rPr>
        <w:t xml:space="preserve">   </w:t>
      </w:r>
      <w:r>
        <w:rPr>
          <w:spacing w:val="-23"/>
          <w:position w:val="1"/>
          <w:sz w:val="28"/>
          <w:szCs w:val="28"/>
        </w:rPr>
        <w:t xml:space="preserve"> </w:t>
      </w:r>
      <w:r>
        <w:rPr>
          <w:rFonts w:hint="eastAsia"/>
          <w:spacing w:val="-23"/>
          <w:position w:val="1"/>
          <w:sz w:val="28"/>
          <w:szCs w:val="28"/>
          <w:lang w:val="en-US" w:eastAsia="zh-CN"/>
        </w:rPr>
        <w:t>学院</w:t>
      </w:r>
      <w:r>
        <w:rPr>
          <w:spacing w:val="2"/>
          <w:position w:val="1"/>
          <w:sz w:val="28"/>
          <w:szCs w:val="28"/>
        </w:rPr>
        <w:t xml:space="preserve">                                     </w:t>
      </w:r>
      <w:r>
        <w:rPr>
          <w:rFonts w:ascii="宋体" w:hAnsi="宋体" w:eastAsia="宋体" w:cs="宋体"/>
          <w:spacing w:val="-23"/>
          <w:sz w:val="28"/>
          <w:szCs w:val="28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23"/>
          <w:position w:val="-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120"/>
          <w:position w:val="-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position w:val="-2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40"/>
          <w:position w:val="-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position w:val="-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138"/>
          <w:position w:val="-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position w:val="-2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9"/>
          <w:position w:val="-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position w:val="-2"/>
          <w:sz w:val="24"/>
          <w:szCs w:val="24"/>
        </w:rPr>
        <w:t>日</w:t>
      </w:r>
    </w:p>
    <w:p>
      <w:pPr>
        <w:spacing w:line="70" w:lineRule="exact"/>
      </w:pPr>
    </w:p>
    <w:tbl>
      <w:tblPr>
        <w:tblStyle w:val="5"/>
        <w:tblW w:w="15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4387"/>
        <w:gridCol w:w="1119"/>
        <w:gridCol w:w="2578"/>
        <w:gridCol w:w="2948"/>
        <w:gridCol w:w="2149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206" w:line="221" w:lineRule="auto"/>
              <w:ind w:left="175"/>
            </w:pPr>
            <w:r>
              <w:rPr>
                <w:spacing w:val="7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pStyle w:val="6"/>
              <w:spacing w:before="208" w:line="221" w:lineRule="auto"/>
              <w:ind w:left="1701"/>
            </w:pPr>
            <w:r>
              <w:rPr>
                <w:spacing w:val="11"/>
              </w:rPr>
              <w:t>论文题目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05" w:line="220" w:lineRule="auto"/>
              <w:ind w:left="314"/>
            </w:pPr>
            <w:r>
              <w:rPr>
                <w:spacing w:val="5"/>
              </w:rPr>
              <w:t>作者</w:t>
            </w:r>
          </w:p>
        </w:tc>
        <w:tc>
          <w:tcPr>
            <w:tcW w:w="2578" w:type="dxa"/>
            <w:vAlign w:val="top"/>
          </w:tcPr>
          <w:p>
            <w:pPr>
              <w:pStyle w:val="6"/>
              <w:spacing w:before="205" w:line="219" w:lineRule="auto"/>
              <w:ind w:left="445"/>
            </w:pPr>
            <w:r>
              <w:rPr>
                <w:spacing w:val="1"/>
              </w:rPr>
              <w:t>作者单位及职务</w:t>
            </w:r>
          </w:p>
        </w:tc>
        <w:tc>
          <w:tcPr>
            <w:tcW w:w="2948" w:type="dxa"/>
            <w:vAlign w:val="top"/>
          </w:tcPr>
          <w:p>
            <w:pPr>
              <w:pStyle w:val="6"/>
              <w:spacing w:before="35" w:line="219" w:lineRule="auto"/>
              <w:ind w:left="147"/>
            </w:pPr>
            <w:r>
              <w:t>论文论点、论据是否符合</w:t>
            </w:r>
          </w:p>
          <w:p>
            <w:pPr>
              <w:pStyle w:val="6"/>
              <w:spacing w:before="44" w:line="199" w:lineRule="auto"/>
              <w:ind w:left="266"/>
            </w:pPr>
            <w:r>
              <w:rPr>
                <w:spacing w:val="1"/>
              </w:rPr>
              <w:t>党的路线、方针、政策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35" w:line="226" w:lineRule="auto"/>
              <w:ind w:left="468" w:right="218" w:hanging="239"/>
            </w:pPr>
            <w:r>
              <w:rPr>
                <w:spacing w:val="1"/>
              </w:rPr>
              <w:t>是否涉及保密或</w:t>
            </w:r>
            <w:r>
              <w:rPr>
                <w:spacing w:val="3"/>
              </w:rPr>
              <w:t xml:space="preserve"> 者敏感信息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03" w:line="219" w:lineRule="auto"/>
              <w:ind w:left="23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262" w:line="184" w:lineRule="auto"/>
              <w:ind w:left="355"/>
            </w:pPr>
            <w:r>
              <w:t>1</w:t>
            </w:r>
          </w:p>
        </w:tc>
        <w:tc>
          <w:tcPr>
            <w:tcW w:w="4387" w:type="dxa"/>
            <w:vAlign w:val="top"/>
          </w:tcPr>
          <w:p>
            <w:pPr>
              <w:pStyle w:val="6"/>
              <w:spacing w:before="201" w:line="219" w:lineRule="auto"/>
              <w:ind w:left="500"/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205" w:line="221" w:lineRule="auto"/>
              <w:ind w:left="314"/>
            </w:pPr>
          </w:p>
        </w:tc>
        <w:tc>
          <w:tcPr>
            <w:tcW w:w="2578" w:type="dxa"/>
            <w:vAlign w:val="top"/>
          </w:tcPr>
          <w:p>
            <w:pPr>
              <w:pStyle w:val="6"/>
              <w:spacing w:before="200" w:line="219" w:lineRule="auto"/>
              <w:ind w:left="204"/>
            </w:pPr>
          </w:p>
        </w:tc>
        <w:tc>
          <w:tcPr>
            <w:tcW w:w="2948" w:type="dxa"/>
            <w:vAlign w:val="top"/>
          </w:tcPr>
          <w:p>
            <w:pPr>
              <w:pStyle w:val="6"/>
              <w:spacing w:before="206" w:line="223" w:lineRule="auto"/>
              <w:ind w:left="1347"/>
            </w:pPr>
          </w:p>
        </w:tc>
        <w:tc>
          <w:tcPr>
            <w:tcW w:w="2149" w:type="dxa"/>
            <w:vAlign w:val="top"/>
          </w:tcPr>
          <w:p>
            <w:pPr>
              <w:pStyle w:val="6"/>
              <w:spacing w:before="202" w:line="220" w:lineRule="auto"/>
              <w:ind w:left="948"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spacing w:before="200" w:line="219" w:lineRule="auto"/>
              <w:ind w:left="23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256" w:line="183" w:lineRule="auto"/>
              <w:ind w:left="355"/>
            </w:pPr>
            <w:r>
              <w:t>2</w:t>
            </w:r>
          </w:p>
        </w:tc>
        <w:tc>
          <w:tcPr>
            <w:tcW w:w="4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5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68" w:line="183" w:lineRule="auto"/>
              <w:ind w:left="355"/>
            </w:pPr>
            <w:r>
              <w:t>3</w:t>
            </w:r>
          </w:p>
        </w:tc>
        <w:tc>
          <w:tcPr>
            <w:tcW w:w="4387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65" w:line="183" w:lineRule="auto"/>
              <w:ind w:left="355"/>
            </w:pPr>
            <w:r>
              <w:t>4</w:t>
            </w:r>
          </w:p>
        </w:tc>
        <w:tc>
          <w:tcPr>
            <w:tcW w:w="4387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4" w:line="212" w:lineRule="auto"/>
        <w:ind w:left="1424"/>
        <w:rPr>
          <w:rFonts w:ascii="楷体" w:hAnsi="楷体" w:eastAsia="楷体" w:cs="楷体"/>
          <w:sz w:val="28"/>
          <w:szCs w:val="28"/>
        </w:rPr>
      </w:pPr>
    </w:p>
    <w:sectPr>
      <w:footerReference r:id="rId5" w:type="default"/>
      <w:pgSz w:w="16840" w:h="11920"/>
      <w:pgMar w:top="1013" w:right="435" w:bottom="1634" w:left="914" w:header="0" w:footer="13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1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1NmJjODcxNmI0Y2YwZDk3YjQ2ZjFkMWY0YWRiYmYifQ=="/>
  </w:docVars>
  <w:rsids>
    <w:rsidRoot w:val="00000000"/>
    <w:rsid w:val="146E0361"/>
    <w:rsid w:val="29791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2024-03-31T22:38:00Z</dcterms:created>
  <dc:creator>huawei</dc:creator>
  <cp:lastModifiedBy>Administrator</cp:lastModifiedBy>
  <dcterms:modified xsi:type="dcterms:W3CDTF">2024-04-01T06:24:28Z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2024-03-31T22:38:02Z</vt:filetime>
  </property>
  <property fmtid="{D5CDD505-2E9C-101B-9397-08002B2CF9AE}" pid="4" name="UsrData">
    <vt:lpwstr>660975465df3c9001f8a56cewl</vt:lpwstr>
  </property>
  <property fmtid="{D5CDD505-2E9C-101B-9397-08002B2CF9AE}" pid="5" name="KSOProductBuildVer">
    <vt:lpwstr>2052-12.1.0.16417</vt:lpwstr>
  </property>
  <property fmtid="{D5CDD505-2E9C-101B-9397-08002B2CF9AE}" pid="6" name="ICV">
    <vt:lpwstr>89189818BE3A45FB81119CED8E23BB4F_13</vt:lpwstr>
  </property>
</Properties>
</file>